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14" w:rsidRDefault="007B1614"/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700"/>
        <w:gridCol w:w="2880"/>
        <w:gridCol w:w="3240"/>
        <w:gridCol w:w="2520"/>
        <w:gridCol w:w="720"/>
      </w:tblGrid>
      <w:tr w:rsidR="007B1614" w:rsidRPr="00B41701" w:rsidTr="00DC335D">
        <w:trPr>
          <w:trHeight w:val="1985"/>
        </w:trPr>
        <w:tc>
          <w:tcPr>
            <w:tcW w:w="2700" w:type="dxa"/>
            <w:shd w:val="clear" w:color="auto" w:fill="D6E3BC"/>
          </w:tcPr>
          <w:p w:rsidR="007B1614" w:rsidRPr="00B302B2" w:rsidRDefault="007B1614" w:rsidP="00B73044">
            <w:pPr>
              <w:tabs>
                <w:tab w:val="right" w:pos="2484"/>
              </w:tabs>
              <w:spacing w:after="0" w:line="160" w:lineRule="atLeast"/>
              <w:ind w:left="-108"/>
              <w:jc w:val="both"/>
              <w:rPr>
                <w:rFonts w:ascii="Lucida Calligraphy" w:hAnsi="Lucida Calligraphy" w:cs="Aharoni"/>
                <w:color w:val="4A442A"/>
                <w:sz w:val="13"/>
                <w:szCs w:val="13"/>
                <w:lang w:val="fr-FR" w:bidi="he-IL"/>
              </w:rPr>
            </w:pPr>
            <w:r w:rsidRPr="00B302B2">
              <w:rPr>
                <w:rFonts w:ascii="Lucida Calligraphy" w:hAnsi="Lucida Calligraphy" w:cs="Aharoni"/>
                <w:b/>
                <w:color w:val="4A442A"/>
                <w:sz w:val="13"/>
                <w:szCs w:val="13"/>
                <w:u w:val="single"/>
                <w:lang w:val="fr-FR" w:bidi="he-IL"/>
              </w:rPr>
              <w:t>Ingrédients:</w:t>
            </w:r>
            <w:r w:rsidRPr="00B302B2">
              <w:rPr>
                <w:rFonts w:ascii="Lucida Calligraphy" w:hAnsi="Lucida Calligraphy" w:cs="Aharoni"/>
                <w:color w:val="4A442A"/>
                <w:sz w:val="13"/>
                <w:szCs w:val="13"/>
                <w:lang w:val="fr-FR" w:bidi="he-IL"/>
              </w:rPr>
              <w:t xml:space="preserve"> 100% Spiruline Naturelle</w:t>
            </w:r>
          </w:p>
          <w:p w:rsidR="007B1614" w:rsidRPr="008253C5" w:rsidRDefault="007B1614" w:rsidP="00B73044">
            <w:pPr>
              <w:tabs>
                <w:tab w:val="left" w:pos="2124"/>
              </w:tabs>
              <w:spacing w:after="0" w:line="160" w:lineRule="atLeast"/>
              <w:ind w:left="-108"/>
              <w:jc w:val="both"/>
              <w:rPr>
                <w:rFonts w:ascii="Verdana" w:eastAsia="Batang" w:hAnsi="Verdana" w:cs="Adobe Hebrew"/>
                <w:color w:val="4A442A"/>
                <w:sz w:val="10"/>
                <w:szCs w:val="10"/>
                <w:lang w:val="fr-FR"/>
              </w:rPr>
            </w:pPr>
            <w:r>
              <w:rPr>
                <w:rFonts w:ascii="Verdana" w:eastAsia="Batang" w:hAnsi="Verdana" w:cs="Adobe Hebrew"/>
                <w:color w:val="4A442A"/>
                <w:sz w:val="10"/>
                <w:szCs w:val="10"/>
                <w:lang w:val="fr-FR"/>
              </w:rPr>
              <w:t>An</w:t>
            </w:r>
            <w:r w:rsidRPr="008253C5">
              <w:rPr>
                <w:rFonts w:ascii="Verdana" w:eastAsia="Batang" w:hAnsi="Verdana" w:cs="Adobe Hebrew"/>
                <w:color w:val="4A442A"/>
                <w:sz w:val="10"/>
                <w:szCs w:val="10"/>
                <w:lang w:val="fr-FR"/>
              </w:rPr>
              <w:t>alyse moyenne constatée pour 100g :</w:t>
            </w:r>
          </w:p>
          <w:p w:rsidR="007B1614" w:rsidRPr="00310B2E" w:rsidRDefault="00B41701" w:rsidP="00B73044">
            <w:pPr>
              <w:spacing w:after="0" w:line="240" w:lineRule="auto"/>
              <w:ind w:left="-108" w:right="-108"/>
              <w:jc w:val="both"/>
              <w:rPr>
                <w:rFonts w:ascii="Lucida Calligraphy" w:hAnsi="Lucida Calligraphy"/>
                <w:color w:val="4A442A"/>
                <w:sz w:val="20"/>
                <w:szCs w:val="20"/>
                <w:lang w:val="fr-FR"/>
              </w:rPr>
            </w:pPr>
            <w:r>
              <w:rPr>
                <w:noProof/>
              </w:rPr>
              <w:drawing>
                <wp:inline distT="0" distB="0" distL="0" distR="0">
                  <wp:extent cx="1581150" cy="13843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73" t="45146" r="55115" b="17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38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shd w:val="clear" w:color="auto" w:fill="D6E3BC"/>
          </w:tcPr>
          <w:p w:rsidR="007B1614" w:rsidRDefault="007B1614" w:rsidP="00B73044">
            <w:pPr>
              <w:spacing w:after="0" w:line="240" w:lineRule="auto"/>
              <w:ind w:hanging="426"/>
              <w:jc w:val="both"/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</w:pPr>
            <w:r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  <w:t xml:space="preserve"> </w:t>
            </w:r>
          </w:p>
          <w:p w:rsidR="007B1614" w:rsidRDefault="007B1614" w:rsidP="00F432AA">
            <w:pPr>
              <w:tabs>
                <w:tab w:val="left" w:pos="610"/>
              </w:tabs>
              <w:spacing w:after="0" w:line="240" w:lineRule="auto"/>
              <w:ind w:hanging="426"/>
              <w:jc w:val="both"/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</w:pPr>
            <w:r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  <w:tab/>
            </w:r>
            <w:r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  <w:tab/>
            </w:r>
            <w:r w:rsidR="00B41701"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76200</wp:posOffset>
                  </wp:positionV>
                  <wp:extent cx="1371600" cy="422275"/>
                  <wp:effectExtent l="0" t="0" r="0" b="0"/>
                  <wp:wrapNone/>
                  <wp:docPr id="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90" t="14236" r="61685" b="804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1614" w:rsidRDefault="007B1614" w:rsidP="005E6E73">
            <w:pPr>
              <w:spacing w:after="0" w:line="120" w:lineRule="atLeast"/>
              <w:rPr>
                <w:rFonts w:ascii="Lucida Handwriting" w:hAnsi="Lucida Handwriting"/>
                <w:color w:val="002200"/>
                <w:sz w:val="18"/>
                <w:szCs w:val="18"/>
                <w:lang w:val="fr-FR"/>
              </w:rPr>
            </w:pPr>
          </w:p>
          <w:p w:rsidR="007B1614" w:rsidRPr="005E6E73" w:rsidRDefault="007B1614" w:rsidP="005E6E73">
            <w:pPr>
              <w:spacing w:after="0" w:line="120" w:lineRule="atLeast"/>
              <w:rPr>
                <w:rFonts w:ascii="Lucida Handwriting" w:hAnsi="Lucida Handwriting"/>
                <w:color w:val="002200"/>
                <w:sz w:val="8"/>
                <w:szCs w:val="8"/>
                <w:lang w:val="fr-FR"/>
              </w:rPr>
            </w:pPr>
          </w:p>
          <w:p w:rsidR="007B1614" w:rsidRDefault="007B1614" w:rsidP="005E6E73">
            <w:pPr>
              <w:spacing w:after="0" w:line="120" w:lineRule="atLeast"/>
              <w:jc w:val="center"/>
              <w:rPr>
                <w:rFonts w:ascii="Lucida Handwriting" w:hAnsi="Lucida Handwriting"/>
                <w:color w:val="002200"/>
                <w:sz w:val="16"/>
                <w:szCs w:val="16"/>
                <w:lang w:val="fr-FR"/>
              </w:rPr>
            </w:pPr>
          </w:p>
          <w:p w:rsidR="007B1614" w:rsidRPr="00D4417B" w:rsidRDefault="007B1614" w:rsidP="005E6E73">
            <w:pPr>
              <w:spacing w:after="0" w:line="120" w:lineRule="atLeast"/>
              <w:jc w:val="center"/>
              <w:rPr>
                <w:rFonts w:ascii="Lucida Handwriting" w:hAnsi="Lucida Handwriting"/>
                <w:color w:val="002200"/>
                <w:sz w:val="4"/>
                <w:szCs w:val="4"/>
                <w:lang w:val="fr-FR"/>
              </w:rPr>
            </w:pPr>
          </w:p>
          <w:p w:rsidR="007B1614" w:rsidRPr="0057221A" w:rsidRDefault="0020219D" w:rsidP="005E6E73">
            <w:pPr>
              <w:spacing w:after="0" w:line="120" w:lineRule="atLeast"/>
              <w:jc w:val="center"/>
              <w:rPr>
                <w:rFonts w:ascii="Lucida Handwriting" w:hAnsi="Lucida Handwriting"/>
                <w:color w:val="002200"/>
                <w:sz w:val="16"/>
                <w:szCs w:val="16"/>
                <w:lang w:val="fr-FR"/>
              </w:rPr>
            </w:pPr>
            <w:r>
              <w:rPr>
                <w:rFonts w:ascii="Lucida Handwriting" w:hAnsi="Lucida Handwriting"/>
                <w:color w:val="002200"/>
                <w:sz w:val="16"/>
                <w:szCs w:val="16"/>
                <w:lang w:val="fr-FR"/>
              </w:rPr>
              <w:t>naturelle  &amp; solidaire</w:t>
            </w:r>
          </w:p>
          <w:p w:rsidR="007B1614" w:rsidRDefault="007B1614" w:rsidP="00B73044">
            <w:pPr>
              <w:spacing w:after="0" w:line="240" w:lineRule="auto"/>
              <w:rPr>
                <w:rFonts w:ascii="Lucida Calligraphy" w:hAnsi="Lucida Calligraphy"/>
                <w:b/>
                <w:color w:val="F39231"/>
                <w:sz w:val="18"/>
                <w:szCs w:val="18"/>
                <w:lang w:val="fr-FR"/>
              </w:rPr>
            </w:pPr>
          </w:p>
          <w:p w:rsidR="007B1614" w:rsidRPr="008F713E" w:rsidRDefault="007B1614" w:rsidP="00B73044">
            <w:pPr>
              <w:spacing w:after="0" w:line="240" w:lineRule="auto"/>
              <w:rPr>
                <w:rFonts w:ascii="Lucida Calligraphy" w:hAnsi="Lucida Calligraphy"/>
                <w:b/>
                <w:color w:val="F39231"/>
                <w:sz w:val="18"/>
                <w:szCs w:val="18"/>
                <w:lang w:val="fr-FR"/>
              </w:rPr>
            </w:pPr>
            <w:r w:rsidRPr="008F713E">
              <w:rPr>
                <w:rFonts w:ascii="Lucida Calligraphy" w:hAnsi="Lucida Calligraphy"/>
                <w:b/>
                <w:color w:val="F39231"/>
                <w:sz w:val="18"/>
                <w:szCs w:val="18"/>
                <w:lang w:val="fr-FR"/>
              </w:rPr>
              <w:t>Vitalité, Equilibre et Santé</w:t>
            </w:r>
          </w:p>
          <w:p w:rsidR="007B1614" w:rsidRPr="007F6ACD" w:rsidRDefault="007B1614" w:rsidP="00B73044">
            <w:pPr>
              <w:spacing w:after="0" w:line="240" w:lineRule="auto"/>
              <w:rPr>
                <w:rFonts w:ascii="Lucida Calligraphy" w:hAnsi="Lucida Calligraphy"/>
                <w:color w:val="4A442A"/>
                <w:sz w:val="12"/>
                <w:szCs w:val="12"/>
                <w:lang w:val="fr-FR"/>
              </w:rPr>
            </w:pPr>
          </w:p>
          <w:p w:rsidR="007B1614" w:rsidRPr="007F6ACD" w:rsidRDefault="007B1614" w:rsidP="00CC2099">
            <w:pPr>
              <w:spacing w:after="0" w:line="240" w:lineRule="auto"/>
              <w:jc w:val="right"/>
              <w:rPr>
                <w:rFonts w:ascii="Lucida Calligraphy" w:hAnsi="Lucida Calligraphy"/>
                <w:b/>
                <w:noProof/>
                <w:color w:val="4A442A"/>
                <w:sz w:val="13"/>
                <w:szCs w:val="13"/>
                <w:lang w:val="fr-FR"/>
              </w:rPr>
            </w:pPr>
            <w:r>
              <w:rPr>
                <w:rFonts w:ascii="Lucida Calligraphy" w:hAnsi="Lucida Calligraphy"/>
                <w:b/>
                <w:noProof/>
                <w:color w:val="4A442A"/>
                <w:sz w:val="13"/>
                <w:szCs w:val="13"/>
                <w:lang w:val="fr-FR"/>
              </w:rPr>
              <w:t xml:space="preserve">Poudre    </w:t>
            </w:r>
            <w:r w:rsidRPr="007F6ACD">
              <w:rPr>
                <w:rFonts w:ascii="Lucida Calligraphy" w:hAnsi="Lucida Calligraphy"/>
                <w:b/>
                <w:noProof/>
                <w:color w:val="4A442A"/>
                <w:sz w:val="13"/>
                <w:szCs w:val="13"/>
                <w:lang w:val="fr-FR"/>
              </w:rPr>
              <w:t xml:space="preserve">          </w:t>
            </w:r>
          </w:p>
          <w:p w:rsidR="007B1614" w:rsidRPr="00310B2E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val="fr-FR"/>
              </w:rPr>
            </w:pPr>
            <w:r>
              <w:rPr>
                <w:rFonts w:ascii="Lucida Handwriting" w:hAnsi="Lucida Handwriting"/>
                <w:color w:val="4A442A"/>
                <w:sz w:val="8"/>
                <w:szCs w:val="8"/>
                <w:lang w:val="fr-FR"/>
              </w:rPr>
              <w:br/>
            </w:r>
            <w:bookmarkStart w:id="0" w:name="_GoBack"/>
            <w:bookmarkEnd w:id="0"/>
            <w:r w:rsidRPr="00DE298F">
              <w:rPr>
                <w:rFonts w:ascii="Arial" w:hAnsi="Arial" w:cs="Arial"/>
                <w:color w:val="4A442A"/>
                <w:sz w:val="10"/>
                <w:szCs w:val="10"/>
                <w:lang w:val="fr-FR"/>
              </w:rPr>
              <w:t>1 pot acheté = 1 pot distribué gratuitement au Sahel, à des centres d’assistance aux populations les plus démunies</w:t>
            </w:r>
            <w:r w:rsidRPr="008B5EDE">
              <w:rPr>
                <w:rFonts w:ascii="Lucida Calligraphy" w:hAnsi="Lucida Calligraphy"/>
                <w:color w:val="4A442A"/>
                <w:sz w:val="10"/>
                <w:szCs w:val="10"/>
                <w:lang w:val="fr-FR"/>
              </w:rPr>
              <w:t xml:space="preserve"> </w:t>
            </w:r>
          </w:p>
        </w:tc>
        <w:tc>
          <w:tcPr>
            <w:tcW w:w="3240" w:type="dxa"/>
            <w:shd w:val="clear" w:color="auto" w:fill="D6E3BC"/>
          </w:tcPr>
          <w:p w:rsidR="007B1614" w:rsidRPr="00E87120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b/>
                <w:color w:val="4A442A"/>
                <w:sz w:val="8"/>
                <w:szCs w:val="8"/>
                <w:u w:val="single"/>
                <w:lang w:val="fr-FR" w:eastAsia="fr-FR"/>
              </w:rPr>
            </w:pPr>
          </w:p>
          <w:p w:rsidR="007B1614" w:rsidRPr="00B302B2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b/>
                <w:color w:val="002200"/>
                <w:sz w:val="4"/>
                <w:szCs w:val="4"/>
                <w:lang w:val="fr-FR"/>
              </w:rPr>
            </w:pPr>
            <w:r>
              <w:rPr>
                <w:rFonts w:ascii="Lucida Calligraphy" w:hAnsi="Lucida Calligraphy"/>
                <w:b/>
                <w:color w:val="4A442A"/>
                <w:sz w:val="11"/>
                <w:szCs w:val="11"/>
                <w:u w:val="single"/>
                <w:lang w:val="fr-FR" w:eastAsia="fr-FR"/>
              </w:rPr>
              <w:t>Micro-al</w:t>
            </w:r>
            <w:r w:rsidR="00B41701">
              <w:rPr>
                <w:rFonts w:ascii="Lucida Calligraphy" w:hAnsi="Lucida Calligraphy"/>
                <w:b/>
                <w:color w:val="4A442A"/>
                <w:sz w:val="11"/>
                <w:szCs w:val="11"/>
                <w:u w:val="single"/>
                <w:lang w:val="fr-FR" w:eastAsia="fr-FR"/>
              </w:rPr>
              <w:t>g</w:t>
            </w:r>
            <w:r>
              <w:rPr>
                <w:rFonts w:ascii="Lucida Calligraphy" w:hAnsi="Lucida Calligraphy"/>
                <w:b/>
                <w:color w:val="4A442A"/>
                <w:sz w:val="11"/>
                <w:szCs w:val="11"/>
                <w:u w:val="single"/>
                <w:lang w:val="fr-FR" w:eastAsia="fr-FR"/>
              </w:rPr>
              <w:t>ue 100% naturelle, la spiruline</w:t>
            </w:r>
          </w:p>
          <w:p w:rsidR="007B1614" w:rsidRPr="0027013E" w:rsidRDefault="00B41701" w:rsidP="00B73044">
            <w:pPr>
              <w:spacing w:after="0" w:line="240" w:lineRule="auto"/>
              <w:ind w:left="72" w:hanging="72"/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</w:pP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Est une excellente source de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protéines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,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 w:eastAsia="fr-FR"/>
              </w:rPr>
              <w:t>minéraux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t xml:space="preserve"> et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 w:eastAsia="fr-FR"/>
              </w:rPr>
              <w:t>vitamines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t xml:space="preserve"> </w:t>
            </w:r>
          </w:p>
          <w:p w:rsidR="007B1614" w:rsidRPr="00A41B1F" w:rsidRDefault="00B41701" w:rsidP="00B73044">
            <w:pPr>
              <w:spacing w:after="0" w:line="240" w:lineRule="auto"/>
              <w:rPr>
                <w:rFonts w:ascii="Lucida Calligraphy" w:hAnsi="Lucida Calligraphy"/>
                <w:color w:val="4A442A"/>
                <w:sz w:val="12"/>
                <w:szCs w:val="12"/>
                <w:lang w:val="fr-FR" w:eastAsia="fr-FR"/>
              </w:rPr>
            </w:pP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Apporte </w:t>
            </w:r>
            <w:r w:rsidR="007B1614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é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nergie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 et </w:t>
            </w:r>
            <w:r w:rsidR="007B1614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vi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talité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br/>
            </w: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83820</wp:posOffset>
                  </wp:positionV>
                  <wp:extent cx="90170" cy="36195"/>
                  <wp:effectExtent l="0" t="0" r="5080" b="1905"/>
                  <wp:wrapNone/>
                  <wp:docPr id="1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0" t="42068" r="15590" b="38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" cy="36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83820</wp:posOffset>
                  </wp:positionV>
                  <wp:extent cx="90170" cy="36195"/>
                  <wp:effectExtent l="0" t="0" r="5080" b="190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0" t="42068" r="15590" b="38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" cy="36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Renforce le </w:t>
            </w:r>
            <w:r w:rsidR="007B1614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système i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mmunitaire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Favorise le </w:t>
            </w:r>
            <w:r w:rsidR="007B1614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transit i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ntestinal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Améliore </w:t>
            </w:r>
            <w:r w:rsidR="007B1614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l’e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ndurance physique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Favorise la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récupération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 après un effort prolongé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Complète un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régime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 amaigrissant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Renforce les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ongles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 et les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cheveux</w:t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 w:eastAsia="fr-FR"/>
              </w:rPr>
              <w:br/>
            </w:r>
            <w:r>
              <w:rPr>
                <w:rFonts w:ascii="Lucida Calligraphy" w:hAnsi="Lucida Calligraphy"/>
                <w:noProof/>
                <w:color w:val="4A442A"/>
                <w:sz w:val="11"/>
                <w:szCs w:val="11"/>
              </w:rPr>
              <w:drawing>
                <wp:inline distT="0" distB="0" distL="0" distR="0">
                  <wp:extent cx="88900" cy="50800"/>
                  <wp:effectExtent l="0" t="0" r="635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24" t="42073" r="15593" b="38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5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1614" w:rsidRPr="0027013E">
              <w:rPr>
                <w:rFonts w:ascii="Lucida Calligraphy" w:hAnsi="Lucida Calligraphy"/>
                <w:color w:val="4A442A"/>
                <w:sz w:val="11"/>
                <w:szCs w:val="11"/>
                <w:lang w:val="fr-FR"/>
              </w:rPr>
              <w:t xml:space="preserve">Stimule le renouvellement cellulaire de la </w:t>
            </w:r>
            <w:r w:rsidR="007B1614" w:rsidRPr="0027013E">
              <w:rPr>
                <w:rFonts w:ascii="Lucida Calligraphy" w:hAnsi="Lucida Calligraphy"/>
                <w:b/>
                <w:color w:val="4A442A"/>
                <w:sz w:val="11"/>
                <w:szCs w:val="11"/>
                <w:lang w:val="fr-FR"/>
              </w:rPr>
              <w:t>peau</w:t>
            </w:r>
          </w:p>
          <w:p w:rsidR="007B1614" w:rsidRPr="00F42BB3" w:rsidRDefault="00B41701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val="fr-FR"/>
              </w:rPr>
            </w:pPr>
            <w:r>
              <w:rPr>
                <w:noProof/>
              </w:rPr>
              <w:drawing>
                <wp:anchor distT="35090" distB="29607" distL="120278" distR="127522" simplePos="0" relativeHeight="251655680" behindDoc="0" locked="0" layoutInCell="1" allowOverlap="1">
                  <wp:simplePos x="0" y="0"/>
                  <wp:positionH relativeFrom="margin">
                    <wp:posOffset>532393</wp:posOffset>
                  </wp:positionH>
                  <wp:positionV relativeFrom="margin">
                    <wp:posOffset>1168819</wp:posOffset>
                  </wp:positionV>
                  <wp:extent cx="842749" cy="458670"/>
                  <wp:effectExtent l="19050" t="0" r="0" b="17780"/>
                  <wp:wrapNone/>
                  <wp:docPr id="12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fusion Dark Green Final.png"/>
                          <pic:cNvPicPr/>
                        </pic:nvPicPr>
                        <pic:blipFill>
                          <a:blip r:embed="rId11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645" cy="45847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1614" w:rsidRPr="00A41B1F">
              <w:rPr>
                <w:rFonts w:ascii="Lucida Calligraphy" w:hAnsi="Lucida Calligraphy"/>
                <w:color w:val="4A442A"/>
                <w:sz w:val="12"/>
                <w:szCs w:val="12"/>
                <w:lang w:val="fr-FR"/>
              </w:rPr>
              <w:br/>
            </w:r>
          </w:p>
          <w:p w:rsidR="007B1614" w:rsidRDefault="007B1614" w:rsidP="00B73044">
            <w:pPr>
              <w:spacing w:after="0" w:line="100" w:lineRule="exact"/>
              <w:jc w:val="both"/>
              <w:rPr>
                <w:rFonts w:ascii="Lucida Calligraphy" w:hAnsi="Lucida Calligraphy"/>
                <w:color w:val="4A442A"/>
                <w:sz w:val="8"/>
                <w:szCs w:val="8"/>
                <w:lang w:val="fr-FR"/>
              </w:rPr>
            </w:pPr>
          </w:p>
          <w:p w:rsidR="007B1614" w:rsidRPr="00D2670E" w:rsidRDefault="007B1614" w:rsidP="00D2670E">
            <w:pPr>
              <w:spacing w:after="0" w:line="240" w:lineRule="auto"/>
              <w:jc w:val="both"/>
              <w:rPr>
                <w:rFonts w:ascii="Verdana" w:hAnsi="Verdana"/>
                <w:color w:val="4A442A"/>
                <w:sz w:val="8"/>
                <w:szCs w:val="8"/>
                <w:lang w:val="fr-FR"/>
              </w:rPr>
            </w:pPr>
            <w:r>
              <w:rPr>
                <w:rFonts w:ascii="Lucida Calligraphy" w:hAnsi="Lucida Calligraphy"/>
                <w:noProof/>
                <w:color w:val="002200"/>
                <w:sz w:val="10"/>
                <w:szCs w:val="10"/>
                <w:lang w:val="fr-FR" w:eastAsia="fr-FR"/>
              </w:rPr>
              <w:t xml:space="preserve">            </w:t>
            </w:r>
          </w:p>
        </w:tc>
        <w:tc>
          <w:tcPr>
            <w:tcW w:w="2520" w:type="dxa"/>
            <w:shd w:val="clear" w:color="auto" w:fill="D6E3BC"/>
          </w:tcPr>
          <w:p w:rsidR="007B1614" w:rsidRPr="00E87120" w:rsidRDefault="007B1614" w:rsidP="00B73044">
            <w:pPr>
              <w:spacing w:after="0" w:line="240" w:lineRule="auto"/>
              <w:jc w:val="both"/>
              <w:rPr>
                <w:rFonts w:ascii="Verdana" w:hAnsi="Verdana"/>
                <w:b/>
                <w:color w:val="4A442A"/>
                <w:sz w:val="8"/>
                <w:szCs w:val="8"/>
                <w:u w:val="single"/>
                <w:lang w:val="fr-FR"/>
              </w:rPr>
            </w:pPr>
          </w:p>
          <w:p w:rsidR="007B1614" w:rsidRDefault="007B1614" w:rsidP="00B73044">
            <w:pPr>
              <w:spacing w:after="0" w:line="240" w:lineRule="auto"/>
              <w:jc w:val="both"/>
              <w:rPr>
                <w:rFonts w:ascii="Verdana" w:hAnsi="Verdana"/>
                <w:color w:val="4A442A"/>
                <w:sz w:val="12"/>
                <w:szCs w:val="12"/>
                <w:lang w:val="fr-FR"/>
              </w:rPr>
            </w:pPr>
            <w:r w:rsidRPr="007F6ACD">
              <w:rPr>
                <w:rFonts w:ascii="Verdana" w:hAnsi="Verdana"/>
                <w:b/>
                <w:color w:val="4A442A"/>
                <w:sz w:val="12"/>
                <w:szCs w:val="12"/>
                <w:u w:val="single"/>
                <w:lang w:val="fr-FR"/>
              </w:rPr>
              <w:t>Posologie</w:t>
            </w:r>
            <w:proofErr w:type="gramStart"/>
            <w:r w:rsidRPr="000B198C">
              <w:rPr>
                <w:rFonts w:ascii="Verdana" w:hAnsi="Verdana"/>
                <w:color w:val="4A442A"/>
                <w:sz w:val="12"/>
                <w:szCs w:val="12"/>
                <w:u w:val="single"/>
                <w:lang w:val="fr-FR"/>
              </w:rPr>
              <w:t>:</w:t>
            </w:r>
            <w:r w:rsidRPr="000B198C"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 xml:space="preserve">  </w:t>
            </w:r>
            <w:proofErr w:type="gramEnd"/>
            <w:r w:rsidRPr="000B198C"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br/>
              <w:t xml:space="preserve">1 à 2 </w:t>
            </w:r>
            <w:r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>cuillères à café par jour (3 à 6g</w:t>
            </w:r>
            <w:r w:rsidRPr="000B198C"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>), saupoudrée</w:t>
            </w:r>
            <w:r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>s</w:t>
            </w:r>
            <w:r w:rsidRPr="000B198C"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 xml:space="preserve"> sur les plats, ou </w:t>
            </w:r>
            <w:r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 xml:space="preserve">mélangées dans un verre d'eau ou </w:t>
            </w:r>
            <w:r w:rsidRPr="000B198C">
              <w:rPr>
                <w:rFonts w:ascii="Verdana" w:hAnsi="Verdana"/>
                <w:color w:val="4A442A"/>
                <w:sz w:val="12"/>
                <w:szCs w:val="12"/>
                <w:lang w:val="fr-FR"/>
              </w:rPr>
              <w:t xml:space="preserve">jus de fruits. </w:t>
            </w:r>
          </w:p>
          <w:p w:rsidR="007B1614" w:rsidRPr="00D2670E" w:rsidRDefault="007B1614" w:rsidP="00B73044">
            <w:pPr>
              <w:spacing w:after="0" w:line="240" w:lineRule="auto"/>
              <w:jc w:val="both"/>
              <w:rPr>
                <w:rFonts w:ascii="Verdana" w:hAnsi="Verdana"/>
                <w:color w:val="4A442A"/>
                <w:sz w:val="8"/>
                <w:szCs w:val="8"/>
                <w:lang w:val="fr-FR"/>
              </w:rPr>
            </w:pPr>
          </w:p>
          <w:p w:rsidR="007B1614" w:rsidRPr="00786438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</w:pPr>
            <w:r w:rsidRPr="00541FA2">
              <w:rPr>
                <w:rFonts w:ascii="Lucida Calligraphy" w:hAnsi="Lucida Calligraphy"/>
                <w:color w:val="4A442A"/>
                <w:sz w:val="10"/>
                <w:szCs w:val="10"/>
                <w:u w:val="single"/>
                <w:lang w:val="fr-FR" w:eastAsia="fr-FR"/>
              </w:rPr>
              <w:t xml:space="preserve"> Origine:</w:t>
            </w:r>
            <w:r w:rsidRPr="00A579B3"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  <w:t xml:space="preserve"> </w:t>
            </w:r>
            <w:r w:rsidRPr="00786438"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  <w:t>CEDEAO (Burkina Faso)</w:t>
            </w:r>
          </w:p>
          <w:p w:rsidR="007B1614" w:rsidRPr="007F6ACD" w:rsidRDefault="007B1614" w:rsidP="00B73044">
            <w:pPr>
              <w:spacing w:after="0" w:line="240" w:lineRule="auto"/>
              <w:rPr>
                <w:rFonts w:ascii="Lucida Calligraphy" w:hAnsi="Lucida Calligraphy"/>
                <w:color w:val="4A442A"/>
                <w:sz w:val="10"/>
                <w:szCs w:val="10"/>
                <w:u w:val="single"/>
                <w:lang w:val="fr-FR" w:eastAsia="fr-FR"/>
              </w:rPr>
            </w:pPr>
            <w:r w:rsidRPr="00541FA2">
              <w:rPr>
                <w:rFonts w:ascii="Lucida Calligraphy" w:hAnsi="Lucida Calligraphy"/>
                <w:color w:val="4A442A"/>
                <w:sz w:val="10"/>
                <w:szCs w:val="10"/>
                <w:u w:val="single"/>
                <w:lang w:val="fr-FR" w:eastAsia="fr-FR"/>
              </w:rPr>
              <w:t xml:space="preserve"> </w:t>
            </w:r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u w:val="single"/>
                <w:lang w:val="fr-FR" w:eastAsia="fr-FR"/>
              </w:rPr>
              <w:t>Distribuée par:</w:t>
            </w:r>
          </w:p>
          <w:p w:rsidR="007B1614" w:rsidRPr="007F6ACD" w:rsidRDefault="007B1614" w:rsidP="00B73044">
            <w:pPr>
              <w:spacing w:after="0" w:line="240" w:lineRule="auto"/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</w:pPr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  <w:t xml:space="preserve">DIHE – </w:t>
            </w:r>
            <w:smartTag w:uri="urn:schemas-microsoft-com:office:smarttags" w:element="PersonName">
              <w:smartTagPr>
                <w:attr w:name="ProductID" w:val="La Spiruline Naturelle"/>
              </w:smartTagPr>
              <w:r w:rsidRPr="007F6ACD">
                <w:rPr>
                  <w:rFonts w:ascii="Lucida Calligraphy" w:hAnsi="Lucida Calligraphy"/>
                  <w:color w:val="4A442A"/>
                  <w:sz w:val="10"/>
                  <w:szCs w:val="10"/>
                  <w:lang w:val="fr-FR" w:eastAsia="fr-FR"/>
                </w:rPr>
                <w:t>La Spiruline Naturelle</w:t>
              </w:r>
            </w:smartTag>
          </w:p>
          <w:p w:rsidR="007B1614" w:rsidRPr="007F6ACD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</w:pPr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  <w:t xml:space="preserve"> 359 Chemin de la font du noyer </w:t>
            </w:r>
          </w:p>
          <w:p w:rsidR="007B1614" w:rsidRPr="007F6ACD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eastAsia="fr-FR"/>
              </w:rPr>
            </w:pPr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  <w:t xml:space="preserve"> </w:t>
            </w:r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eastAsia="fr-FR"/>
              </w:rPr>
              <w:t xml:space="preserve">34 980 </w:t>
            </w:r>
            <w:proofErr w:type="spellStart"/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eastAsia="fr-FR"/>
              </w:rPr>
              <w:t>Montferrier</w:t>
            </w:r>
            <w:proofErr w:type="spellEnd"/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eastAsia="fr-FR"/>
              </w:rPr>
              <w:t xml:space="preserve"> s/</w:t>
            </w:r>
            <w:proofErr w:type="spellStart"/>
            <w:r w:rsidRPr="007F6ACD">
              <w:rPr>
                <w:rFonts w:ascii="Lucida Calligraphy" w:hAnsi="Lucida Calligraphy"/>
                <w:color w:val="4A442A"/>
                <w:sz w:val="10"/>
                <w:szCs w:val="10"/>
                <w:lang w:eastAsia="fr-FR"/>
              </w:rPr>
              <w:t>Lez</w:t>
            </w:r>
            <w:proofErr w:type="spellEnd"/>
          </w:p>
          <w:p w:rsidR="007B1614" w:rsidRPr="003A43DE" w:rsidRDefault="007B1614" w:rsidP="003A43DE">
            <w:pPr>
              <w:spacing w:after="0" w:line="140" w:lineRule="atLeast"/>
              <w:jc w:val="both"/>
              <w:rPr>
                <w:rFonts w:ascii="Lucida Calligraphy" w:hAnsi="Lucida Calligraphy"/>
                <w:color w:val="002200"/>
                <w:sz w:val="12"/>
                <w:szCs w:val="12"/>
              </w:rPr>
            </w:pPr>
            <w:r w:rsidRPr="007F6ACD">
              <w:rPr>
                <w:rFonts w:ascii="Lucida Calligraphy" w:hAnsi="Lucida Calligraphy"/>
                <w:color w:val="4A442A"/>
                <w:sz w:val="10"/>
                <w:szCs w:val="10"/>
              </w:rPr>
              <w:t xml:space="preserve"> </w:t>
            </w:r>
            <w:hyperlink r:id="rId12" w:history="1">
              <w:r w:rsidRPr="00F432AA">
                <w:rPr>
                  <w:rFonts w:ascii="Lucida Calligraphy" w:hAnsi="Lucida Calligraphy"/>
                  <w:color w:val="4A442A"/>
                  <w:sz w:val="12"/>
                  <w:szCs w:val="12"/>
                </w:rPr>
                <w:t>www.dihe-spiruline.fr</w:t>
              </w:r>
            </w:hyperlink>
          </w:p>
          <w:p w:rsidR="007B1614" w:rsidRPr="003A43DE" w:rsidRDefault="006174FF" w:rsidP="003A43DE">
            <w:pPr>
              <w:spacing w:after="0" w:line="240" w:lineRule="atLeast"/>
              <w:jc w:val="right"/>
              <w:rPr>
                <w:rFonts w:ascii="Verdana" w:hAnsi="Verdana"/>
                <w:noProof/>
                <w:color w:val="4A442A"/>
                <w:sz w:val="13"/>
                <w:szCs w:val="13"/>
                <w:lang w:val="fr-FR"/>
              </w:rPr>
            </w:pPr>
            <w:r>
              <w:rPr>
                <w:rFonts w:ascii="Verdana" w:hAnsi="Verdana"/>
                <w:noProof/>
                <w:color w:val="4A442A"/>
                <w:sz w:val="13"/>
                <w:szCs w:val="13"/>
                <w:lang w:val="fr-FR"/>
              </w:rPr>
              <w:t>Poids net: 13</w:t>
            </w:r>
            <w:r w:rsidR="007B1614" w:rsidRPr="003A43DE">
              <w:rPr>
                <w:rFonts w:ascii="Verdana" w:hAnsi="Verdana"/>
                <w:noProof/>
                <w:color w:val="4A442A"/>
                <w:sz w:val="13"/>
                <w:szCs w:val="13"/>
                <w:lang w:val="fr-FR"/>
              </w:rPr>
              <w:t>0g</w:t>
            </w:r>
          </w:p>
          <w:p w:rsidR="007B1614" w:rsidRPr="003A43DE" w:rsidRDefault="007B1614" w:rsidP="003A43DE">
            <w:pPr>
              <w:spacing w:after="0" w:line="20" w:lineRule="atLeast"/>
              <w:jc w:val="right"/>
              <w:rPr>
                <w:rFonts w:ascii="Lucida Calligraphy" w:hAnsi="Lucida Calligraphy"/>
                <w:noProof/>
                <w:color w:val="4A442A"/>
                <w:sz w:val="4"/>
                <w:szCs w:val="4"/>
                <w:lang w:val="fr-FR"/>
              </w:rPr>
            </w:pPr>
          </w:p>
          <w:p w:rsidR="007B1614" w:rsidRPr="009668CC" w:rsidRDefault="007B1614" w:rsidP="00081912">
            <w:pPr>
              <w:spacing w:after="0" w:line="60" w:lineRule="atLeast"/>
              <w:rPr>
                <w:rFonts w:ascii="Lucida Calligraphy" w:hAnsi="Lucida Calligraphy"/>
                <w:color w:val="002200"/>
                <w:sz w:val="11"/>
                <w:szCs w:val="11"/>
                <w:lang w:val="fr-FR"/>
              </w:rPr>
            </w:pPr>
            <w:r>
              <w:rPr>
                <w:rFonts w:ascii="DilleniaUPC" w:hAnsi="DilleniaUPC" w:cs="DilleniaUPC"/>
                <w:color w:val="595959"/>
                <w:spacing w:val="-6"/>
                <w:sz w:val="11"/>
                <w:szCs w:val="11"/>
                <w:lang w:val="fr-FR"/>
              </w:rPr>
              <w:t>N</w:t>
            </w:r>
            <w:r w:rsidRPr="009668CC">
              <w:rPr>
                <w:rFonts w:ascii="DilleniaUPC" w:hAnsi="DilleniaUPC" w:cs="DilleniaUPC"/>
                <w:color w:val="595959"/>
                <w:spacing w:val="-6"/>
                <w:sz w:val="11"/>
                <w:szCs w:val="11"/>
                <w:lang w:val="fr-FR"/>
              </w:rPr>
              <w:t xml:space="preserve">e peut se substituer à une alimentation variée et équilibrée et à un mode de vie sain. </w:t>
            </w:r>
            <w:r w:rsidRPr="009668CC">
              <w:rPr>
                <w:rFonts w:ascii="DilleniaUPC" w:hAnsi="DilleniaUPC" w:cs="DilleniaUPC"/>
                <w:color w:val="595959"/>
                <w:spacing w:val="-6"/>
                <w:sz w:val="11"/>
                <w:szCs w:val="11"/>
                <w:lang w:val="fr-FR"/>
              </w:rPr>
              <w:br/>
              <w:t xml:space="preserve">A </w:t>
            </w:r>
            <w:r>
              <w:rPr>
                <w:rFonts w:ascii="DilleniaUPC" w:hAnsi="DilleniaUPC" w:cs="DilleniaUPC"/>
                <w:color w:val="595959"/>
                <w:spacing w:val="-6"/>
                <w:sz w:val="11"/>
                <w:szCs w:val="11"/>
                <w:lang w:val="fr-FR"/>
              </w:rPr>
              <w:t>co</w:t>
            </w:r>
            <w:r w:rsidRPr="009668CC">
              <w:rPr>
                <w:rFonts w:ascii="DilleniaUPC" w:hAnsi="DilleniaUPC" w:cs="DilleniaUPC"/>
                <w:color w:val="595959"/>
                <w:spacing w:val="-6"/>
                <w:sz w:val="11"/>
                <w:szCs w:val="11"/>
                <w:lang w:val="fr-FR"/>
              </w:rPr>
              <w:t xml:space="preserve">nsommer de préférence avant : voir au dos de la boîte </w:t>
            </w:r>
          </w:p>
        </w:tc>
        <w:tc>
          <w:tcPr>
            <w:tcW w:w="720" w:type="dxa"/>
            <w:shd w:val="clear" w:color="auto" w:fill="D6E3BC"/>
          </w:tcPr>
          <w:p w:rsidR="007B1614" w:rsidRDefault="007B1614" w:rsidP="00B73044">
            <w:pPr>
              <w:spacing w:after="0" w:line="240" w:lineRule="auto"/>
              <w:jc w:val="both"/>
              <w:rPr>
                <w:rFonts w:ascii="Lucida Calligraphy" w:hAnsi="Lucida Calligraphy"/>
                <w:color w:val="4A442A"/>
                <w:sz w:val="10"/>
                <w:szCs w:val="10"/>
                <w:lang w:val="fr-FR" w:eastAsia="fr-FR"/>
              </w:rPr>
            </w:pPr>
          </w:p>
          <w:p w:rsidR="007B1614" w:rsidRPr="00A146F4" w:rsidRDefault="00B41701" w:rsidP="00B73044">
            <w:pPr>
              <w:spacing w:after="0" w:line="100" w:lineRule="exact"/>
              <w:rPr>
                <w:rFonts w:ascii="Lucida Calligraphy" w:hAnsi="Lucida Calligraphy"/>
                <w:color w:val="002200"/>
                <w:sz w:val="10"/>
                <w:szCs w:val="10"/>
                <w:lang w:val="fr-F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113665</wp:posOffset>
                  </wp:positionV>
                  <wp:extent cx="328930" cy="1071880"/>
                  <wp:effectExtent l="0" t="0" r="0" b="0"/>
                  <wp:wrapNone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489" t="42195" r="40158" b="429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" cy="1071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B1614" w:rsidRPr="002961AE" w:rsidTr="00DC335D">
        <w:trPr>
          <w:trHeight w:val="170"/>
        </w:trPr>
        <w:tc>
          <w:tcPr>
            <w:tcW w:w="12060" w:type="dxa"/>
            <w:gridSpan w:val="5"/>
            <w:shd w:val="clear" w:color="auto" w:fill="FF9933"/>
          </w:tcPr>
          <w:p w:rsidR="007B1614" w:rsidRPr="009274A6" w:rsidRDefault="007B1614" w:rsidP="00BD2879">
            <w:pPr>
              <w:jc w:val="both"/>
              <w:rPr>
                <w:b/>
                <w:color w:val="FFFF99"/>
                <w:lang w:val="fr-FR"/>
              </w:rPr>
            </w:pPr>
            <w:r w:rsidRPr="009274A6">
              <w:rPr>
                <w:b/>
                <w:color w:val="FFFF99"/>
                <w:lang w:val="fr-FR"/>
              </w:rPr>
              <w:t>PROTEINES   VITAMINES E  B1 B2 B3 B8 B9 B12   FER   MAGNESIUM   CALCIUM   ZINC  PHOSPHORE   CHLOROPHYLLE   B-CAROTENE</w:t>
            </w:r>
          </w:p>
        </w:tc>
      </w:tr>
    </w:tbl>
    <w:p w:rsidR="007B1614" w:rsidRPr="008F713E" w:rsidRDefault="007B1614" w:rsidP="00F11897">
      <w:pPr>
        <w:rPr>
          <w:color w:val="F39231"/>
          <w:lang w:val="fr-FR"/>
        </w:rPr>
      </w:pPr>
    </w:p>
    <w:p w:rsidR="007B1614" w:rsidRPr="00296257" w:rsidRDefault="007B1614" w:rsidP="00F11897">
      <w:pPr>
        <w:rPr>
          <w:lang w:val="fr-FR"/>
        </w:rPr>
      </w:pPr>
    </w:p>
    <w:sectPr w:rsidR="007B1614" w:rsidRPr="00296257" w:rsidSect="00D23F49">
      <w:pgSz w:w="15840" w:h="12240" w:orient="landscape"/>
      <w:pgMar w:top="0" w:right="0" w:bottom="0" w:left="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25" w:rsidRDefault="007D6A25" w:rsidP="00A07E3B">
      <w:pPr>
        <w:spacing w:after="0" w:line="240" w:lineRule="auto"/>
      </w:pPr>
      <w:r>
        <w:separator/>
      </w:r>
    </w:p>
  </w:endnote>
  <w:endnote w:type="continuationSeparator" w:id="0">
    <w:p w:rsidR="007D6A25" w:rsidRDefault="007D6A25" w:rsidP="00A07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dobe Hebr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illeniaUPC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25" w:rsidRDefault="007D6A25" w:rsidP="00A07E3B">
      <w:pPr>
        <w:spacing w:after="0" w:line="240" w:lineRule="auto"/>
      </w:pPr>
      <w:r>
        <w:separator/>
      </w:r>
    </w:p>
  </w:footnote>
  <w:footnote w:type="continuationSeparator" w:id="0">
    <w:p w:rsidR="007D6A25" w:rsidRDefault="007D6A25" w:rsidP="00A07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35.5pt;height:345pt;visibility:visible" o:bullet="t" o:allowoverlap="f">
        <v:imagedata r:id="rId1" o:title="" croptop="27573f" cropbottom="25521f" cropleft="12009f" cropright="10219f"/>
      </v:shape>
    </w:pict>
  </w:numPicBullet>
  <w:abstractNum w:abstractNumId="0">
    <w:nsid w:val="06E47EBA"/>
    <w:multiLevelType w:val="hybridMultilevel"/>
    <w:tmpl w:val="E116C4C8"/>
    <w:lvl w:ilvl="0" w:tplc="040C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11CC0045"/>
    <w:multiLevelType w:val="hybridMultilevel"/>
    <w:tmpl w:val="F2E82EF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53632F"/>
    <w:multiLevelType w:val="hybridMultilevel"/>
    <w:tmpl w:val="7F22B1DC"/>
    <w:lvl w:ilvl="0" w:tplc="D62C0F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F0C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FC7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AB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3AAC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9A4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1409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D454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76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A6F37BA"/>
    <w:multiLevelType w:val="multilevel"/>
    <w:tmpl w:val="DA662A20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">
    <w:nsid w:val="1F344ACD"/>
    <w:multiLevelType w:val="hybridMultilevel"/>
    <w:tmpl w:val="AAA87230"/>
    <w:lvl w:ilvl="0" w:tplc="2DA44C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0C3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4C4B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6E4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3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BC2F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6AF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EC2B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2A59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2C17209"/>
    <w:multiLevelType w:val="hybridMultilevel"/>
    <w:tmpl w:val="3328FE98"/>
    <w:lvl w:ilvl="0" w:tplc="D3C817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E676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14AF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7E0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583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48C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5A5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A9B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FC94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B1A38AE"/>
    <w:multiLevelType w:val="hybridMultilevel"/>
    <w:tmpl w:val="6FDCA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5D492C"/>
    <w:multiLevelType w:val="hybridMultilevel"/>
    <w:tmpl w:val="DA662A20"/>
    <w:lvl w:ilvl="0" w:tplc="040C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8">
    <w:nsid w:val="69787DB1"/>
    <w:multiLevelType w:val="hybridMultilevel"/>
    <w:tmpl w:val="CD688A80"/>
    <w:lvl w:ilvl="0" w:tplc="6EA2A3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Calligraphy" w:eastAsia="Times New Roman" w:hAnsi="Lucida Calligraphy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9063D4"/>
    <w:multiLevelType w:val="hybridMultilevel"/>
    <w:tmpl w:val="FDBE0F86"/>
    <w:lvl w:ilvl="0" w:tplc="040C000D">
      <w:start w:val="1"/>
      <w:numFmt w:val="bullet"/>
      <w:lvlText w:val=""/>
      <w:lvlJc w:val="left"/>
      <w:pPr>
        <w:tabs>
          <w:tab w:val="num" w:pos="1110"/>
        </w:tabs>
        <w:ind w:left="11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0">
    <w:nsid w:val="71DE2FF8"/>
    <w:multiLevelType w:val="hybridMultilevel"/>
    <w:tmpl w:val="A4467AE2"/>
    <w:lvl w:ilvl="0" w:tplc="5E204E5C">
      <w:numFmt w:val="bullet"/>
      <w:lvlText w:val="-"/>
      <w:lvlJc w:val="left"/>
      <w:pPr>
        <w:tabs>
          <w:tab w:val="num" w:pos="390"/>
        </w:tabs>
        <w:ind w:left="390" w:hanging="360"/>
      </w:pPr>
      <w:rPr>
        <w:rFonts w:ascii="Lucida Calligraphy" w:eastAsia="Times New Roman" w:hAnsi="Lucida Calligraphy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1">
    <w:nsid w:val="76655C81"/>
    <w:multiLevelType w:val="hybridMultilevel"/>
    <w:tmpl w:val="22022F2E"/>
    <w:lvl w:ilvl="0" w:tplc="67F48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FC2B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FE5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BAEE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2CF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0210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146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C69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16BE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257"/>
    <w:rsid w:val="00005228"/>
    <w:rsid w:val="000125B0"/>
    <w:rsid w:val="00032548"/>
    <w:rsid w:val="00050049"/>
    <w:rsid w:val="00063C93"/>
    <w:rsid w:val="000763C9"/>
    <w:rsid w:val="00081912"/>
    <w:rsid w:val="000845B7"/>
    <w:rsid w:val="000B198C"/>
    <w:rsid w:val="000D1E7C"/>
    <w:rsid w:val="000D297E"/>
    <w:rsid w:val="000D38C4"/>
    <w:rsid w:val="000D6339"/>
    <w:rsid w:val="000F3706"/>
    <w:rsid w:val="000F3CF7"/>
    <w:rsid w:val="00104050"/>
    <w:rsid w:val="0011239E"/>
    <w:rsid w:val="00122019"/>
    <w:rsid w:val="001465F4"/>
    <w:rsid w:val="00147A85"/>
    <w:rsid w:val="00160552"/>
    <w:rsid w:val="0016583F"/>
    <w:rsid w:val="00175C3F"/>
    <w:rsid w:val="001C0FAA"/>
    <w:rsid w:val="001C110D"/>
    <w:rsid w:val="001C4679"/>
    <w:rsid w:val="001D7164"/>
    <w:rsid w:val="001E26D2"/>
    <w:rsid w:val="001F003A"/>
    <w:rsid w:val="0020219D"/>
    <w:rsid w:val="002324CA"/>
    <w:rsid w:val="00243278"/>
    <w:rsid w:val="0025526D"/>
    <w:rsid w:val="00267602"/>
    <w:rsid w:val="00267D26"/>
    <w:rsid w:val="0027013E"/>
    <w:rsid w:val="00272D29"/>
    <w:rsid w:val="002868CD"/>
    <w:rsid w:val="002937E3"/>
    <w:rsid w:val="002961AE"/>
    <w:rsid w:val="00296257"/>
    <w:rsid w:val="0029722B"/>
    <w:rsid w:val="002C083E"/>
    <w:rsid w:val="002F2BB5"/>
    <w:rsid w:val="00310B2E"/>
    <w:rsid w:val="00311E9E"/>
    <w:rsid w:val="00315810"/>
    <w:rsid w:val="003219AC"/>
    <w:rsid w:val="00323444"/>
    <w:rsid w:val="00327629"/>
    <w:rsid w:val="00356327"/>
    <w:rsid w:val="00373228"/>
    <w:rsid w:val="00390C4D"/>
    <w:rsid w:val="003A43DE"/>
    <w:rsid w:val="003B7206"/>
    <w:rsid w:val="003B7FD8"/>
    <w:rsid w:val="003C257B"/>
    <w:rsid w:val="003E7E75"/>
    <w:rsid w:val="00412E1C"/>
    <w:rsid w:val="004443E1"/>
    <w:rsid w:val="00470942"/>
    <w:rsid w:val="00475D38"/>
    <w:rsid w:val="00477636"/>
    <w:rsid w:val="00483E80"/>
    <w:rsid w:val="00485928"/>
    <w:rsid w:val="00494D3A"/>
    <w:rsid w:val="004C5BF4"/>
    <w:rsid w:val="004E05F9"/>
    <w:rsid w:val="004E3619"/>
    <w:rsid w:val="005010E6"/>
    <w:rsid w:val="005101EC"/>
    <w:rsid w:val="005254D1"/>
    <w:rsid w:val="0052760F"/>
    <w:rsid w:val="005339B2"/>
    <w:rsid w:val="00540706"/>
    <w:rsid w:val="00541FA2"/>
    <w:rsid w:val="00544021"/>
    <w:rsid w:val="00550C06"/>
    <w:rsid w:val="005534B7"/>
    <w:rsid w:val="0057221A"/>
    <w:rsid w:val="005818EC"/>
    <w:rsid w:val="00584C0B"/>
    <w:rsid w:val="005872DA"/>
    <w:rsid w:val="005B49DE"/>
    <w:rsid w:val="005B7AA8"/>
    <w:rsid w:val="005C04CB"/>
    <w:rsid w:val="005E6E73"/>
    <w:rsid w:val="006054A6"/>
    <w:rsid w:val="006174FF"/>
    <w:rsid w:val="006462D6"/>
    <w:rsid w:val="00653A74"/>
    <w:rsid w:val="006620CD"/>
    <w:rsid w:val="0066439E"/>
    <w:rsid w:val="0067062B"/>
    <w:rsid w:val="00674237"/>
    <w:rsid w:val="006839A1"/>
    <w:rsid w:val="00686714"/>
    <w:rsid w:val="006B0FA8"/>
    <w:rsid w:val="006C33A1"/>
    <w:rsid w:val="006D7A6C"/>
    <w:rsid w:val="006E05DB"/>
    <w:rsid w:val="006E4AC4"/>
    <w:rsid w:val="00703576"/>
    <w:rsid w:val="0070535E"/>
    <w:rsid w:val="007105B8"/>
    <w:rsid w:val="00716568"/>
    <w:rsid w:val="00745401"/>
    <w:rsid w:val="00747C62"/>
    <w:rsid w:val="00766219"/>
    <w:rsid w:val="00775ED6"/>
    <w:rsid w:val="00786438"/>
    <w:rsid w:val="0079462E"/>
    <w:rsid w:val="007A3C58"/>
    <w:rsid w:val="007B1614"/>
    <w:rsid w:val="007B1FF6"/>
    <w:rsid w:val="007B6DCC"/>
    <w:rsid w:val="007C07F0"/>
    <w:rsid w:val="007C0F4E"/>
    <w:rsid w:val="007D3E83"/>
    <w:rsid w:val="007D5FB9"/>
    <w:rsid w:val="007D6A25"/>
    <w:rsid w:val="007E49DB"/>
    <w:rsid w:val="007F6ACD"/>
    <w:rsid w:val="00805B3D"/>
    <w:rsid w:val="008125FC"/>
    <w:rsid w:val="00824C8B"/>
    <w:rsid w:val="008253C5"/>
    <w:rsid w:val="0083599B"/>
    <w:rsid w:val="0084041D"/>
    <w:rsid w:val="00843BD6"/>
    <w:rsid w:val="00847158"/>
    <w:rsid w:val="008529A3"/>
    <w:rsid w:val="00874108"/>
    <w:rsid w:val="00874145"/>
    <w:rsid w:val="00886C59"/>
    <w:rsid w:val="00893880"/>
    <w:rsid w:val="00893C8F"/>
    <w:rsid w:val="008B5EDE"/>
    <w:rsid w:val="008C7A4F"/>
    <w:rsid w:val="008C7CF8"/>
    <w:rsid w:val="008C7DCF"/>
    <w:rsid w:val="008D62B0"/>
    <w:rsid w:val="008E4B5D"/>
    <w:rsid w:val="008E722E"/>
    <w:rsid w:val="008F713E"/>
    <w:rsid w:val="009148BE"/>
    <w:rsid w:val="009274A6"/>
    <w:rsid w:val="009311CE"/>
    <w:rsid w:val="00955EAA"/>
    <w:rsid w:val="009668CC"/>
    <w:rsid w:val="00973B09"/>
    <w:rsid w:val="00994682"/>
    <w:rsid w:val="00997C4E"/>
    <w:rsid w:val="009B6979"/>
    <w:rsid w:val="009E3D6D"/>
    <w:rsid w:val="009E6AB4"/>
    <w:rsid w:val="009F4BF5"/>
    <w:rsid w:val="009F5F41"/>
    <w:rsid w:val="00A00364"/>
    <w:rsid w:val="00A04E63"/>
    <w:rsid w:val="00A07E3B"/>
    <w:rsid w:val="00A146F4"/>
    <w:rsid w:val="00A1767A"/>
    <w:rsid w:val="00A271FC"/>
    <w:rsid w:val="00A360E8"/>
    <w:rsid w:val="00A41B1F"/>
    <w:rsid w:val="00A5326E"/>
    <w:rsid w:val="00A578C6"/>
    <w:rsid w:val="00A579B3"/>
    <w:rsid w:val="00A90BD2"/>
    <w:rsid w:val="00A9326F"/>
    <w:rsid w:val="00A941F0"/>
    <w:rsid w:val="00AF6E1E"/>
    <w:rsid w:val="00B003CF"/>
    <w:rsid w:val="00B1058C"/>
    <w:rsid w:val="00B11636"/>
    <w:rsid w:val="00B302B2"/>
    <w:rsid w:val="00B34688"/>
    <w:rsid w:val="00B41701"/>
    <w:rsid w:val="00B43B3E"/>
    <w:rsid w:val="00B61392"/>
    <w:rsid w:val="00B73044"/>
    <w:rsid w:val="00B74852"/>
    <w:rsid w:val="00B752AF"/>
    <w:rsid w:val="00B8207C"/>
    <w:rsid w:val="00B87AEA"/>
    <w:rsid w:val="00B91270"/>
    <w:rsid w:val="00B92191"/>
    <w:rsid w:val="00B93D61"/>
    <w:rsid w:val="00BB5E1E"/>
    <w:rsid w:val="00BC7EC9"/>
    <w:rsid w:val="00BD2879"/>
    <w:rsid w:val="00BD7DC4"/>
    <w:rsid w:val="00C0470A"/>
    <w:rsid w:val="00C0591E"/>
    <w:rsid w:val="00C15FD0"/>
    <w:rsid w:val="00C16CDF"/>
    <w:rsid w:val="00C24D22"/>
    <w:rsid w:val="00C350A1"/>
    <w:rsid w:val="00C515C6"/>
    <w:rsid w:val="00C62B50"/>
    <w:rsid w:val="00C645B2"/>
    <w:rsid w:val="00CA57A4"/>
    <w:rsid w:val="00CA587A"/>
    <w:rsid w:val="00CB385A"/>
    <w:rsid w:val="00CC2099"/>
    <w:rsid w:val="00CC552E"/>
    <w:rsid w:val="00CD3527"/>
    <w:rsid w:val="00CE0583"/>
    <w:rsid w:val="00CF05DD"/>
    <w:rsid w:val="00CF356D"/>
    <w:rsid w:val="00CF672F"/>
    <w:rsid w:val="00D0649B"/>
    <w:rsid w:val="00D10CD2"/>
    <w:rsid w:val="00D1290A"/>
    <w:rsid w:val="00D2368F"/>
    <w:rsid w:val="00D23F49"/>
    <w:rsid w:val="00D2670E"/>
    <w:rsid w:val="00D4417B"/>
    <w:rsid w:val="00D54169"/>
    <w:rsid w:val="00D620B2"/>
    <w:rsid w:val="00D7191B"/>
    <w:rsid w:val="00D84A57"/>
    <w:rsid w:val="00D87177"/>
    <w:rsid w:val="00DB3C9C"/>
    <w:rsid w:val="00DC335D"/>
    <w:rsid w:val="00DE287C"/>
    <w:rsid w:val="00DE298F"/>
    <w:rsid w:val="00DE30B8"/>
    <w:rsid w:val="00DE4DEE"/>
    <w:rsid w:val="00DF7CE7"/>
    <w:rsid w:val="00E07908"/>
    <w:rsid w:val="00E168D0"/>
    <w:rsid w:val="00E67AB7"/>
    <w:rsid w:val="00E70C15"/>
    <w:rsid w:val="00E827FE"/>
    <w:rsid w:val="00E83183"/>
    <w:rsid w:val="00E83B9B"/>
    <w:rsid w:val="00E86901"/>
    <w:rsid w:val="00E87120"/>
    <w:rsid w:val="00E93809"/>
    <w:rsid w:val="00EB037D"/>
    <w:rsid w:val="00EC740D"/>
    <w:rsid w:val="00ED207C"/>
    <w:rsid w:val="00EE38F5"/>
    <w:rsid w:val="00EF46E7"/>
    <w:rsid w:val="00F03A9E"/>
    <w:rsid w:val="00F11897"/>
    <w:rsid w:val="00F13471"/>
    <w:rsid w:val="00F26847"/>
    <w:rsid w:val="00F37136"/>
    <w:rsid w:val="00F42BB3"/>
    <w:rsid w:val="00F432AA"/>
    <w:rsid w:val="00F4663F"/>
    <w:rsid w:val="00F62699"/>
    <w:rsid w:val="00FA5AD5"/>
    <w:rsid w:val="00FC49CF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5F4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62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96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62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72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07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7E3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7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7E3B"/>
    <w:rPr>
      <w:rFonts w:cs="Times New Roman"/>
    </w:rPr>
  </w:style>
  <w:style w:type="character" w:styleId="Hyperlink">
    <w:name w:val="Hyperlink"/>
    <w:basedOn w:val="DefaultParagraphFont"/>
    <w:uiPriority w:val="99"/>
    <w:rsid w:val="001C0FA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5F4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62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96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625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E72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07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07E3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07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07E3B"/>
    <w:rPr>
      <w:rFonts w:cs="Times New Roman"/>
    </w:rPr>
  </w:style>
  <w:style w:type="character" w:styleId="Hyperlink">
    <w:name w:val="Hyperlink"/>
    <w:basedOn w:val="DefaultParagraphFont"/>
    <w:uiPriority w:val="99"/>
    <w:rsid w:val="001C0FA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87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7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87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87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ihe-spirulin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Ingrédient: 100% spiruline cultivée de manière artisanale et répondant à ses besoins naturels (climat, nutriments)</vt:lpstr>
    </vt:vector>
  </TitlesOfParts>
  <Company>Baker Hughes Incorporated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Ingrédient: 100% spiruline cultivée de manière artisanale et répondant à ses besoins naturels (climat, nutriments)</dc:title>
  <dc:subject/>
  <dc:creator>Hun, Raphael</dc:creator>
  <cp:keywords/>
  <dc:description/>
  <cp:lastModifiedBy>Hun, Raphael</cp:lastModifiedBy>
  <cp:revision>4</cp:revision>
  <cp:lastPrinted>2013-02-08T11:26:00Z</cp:lastPrinted>
  <dcterms:created xsi:type="dcterms:W3CDTF">2013-04-18T17:40:00Z</dcterms:created>
  <dcterms:modified xsi:type="dcterms:W3CDTF">2013-04-18T17:46:00Z</dcterms:modified>
</cp:coreProperties>
</file>